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1440" w14:textId="77777777" w:rsidR="00DE4368" w:rsidRDefault="00044FB3">
      <w:r>
        <w:rPr>
          <w:noProof/>
          <w:lang w:eastAsia="en-GB"/>
        </w:rPr>
        <w:drawing>
          <wp:inline distT="0" distB="0" distL="0" distR="0" wp14:anchorId="06C955CE" wp14:editId="74ED793A">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7D1EA427"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9"/>
        <w:gridCol w:w="898"/>
        <w:gridCol w:w="1634"/>
        <w:gridCol w:w="936"/>
        <w:gridCol w:w="1463"/>
        <w:gridCol w:w="898"/>
        <w:gridCol w:w="1484"/>
        <w:gridCol w:w="898"/>
      </w:tblGrid>
      <w:tr w:rsidR="00751C26" w:rsidRPr="00220E71" w14:paraId="50B7A862" w14:textId="77777777" w:rsidTr="00044FB3">
        <w:trPr>
          <w:trHeight w:val="1215"/>
        </w:trPr>
        <w:tc>
          <w:tcPr>
            <w:tcW w:w="1321" w:type="dxa"/>
          </w:tcPr>
          <w:p w14:paraId="1B8C6242" w14:textId="77777777" w:rsidR="00044FB3" w:rsidRDefault="00751C26" w:rsidP="006B2367">
            <w:pPr>
              <w:jc w:val="center"/>
              <w:rPr>
                <w:rFonts w:cs="Microsoft Sans Serif"/>
                <w:b/>
                <w:sz w:val="28"/>
                <w:szCs w:val="28"/>
              </w:rPr>
            </w:pPr>
            <w:r w:rsidRPr="00751C26">
              <w:rPr>
                <w:noProof/>
                <w:lang w:eastAsia="en-GB"/>
              </w:rPr>
              <w:drawing>
                <wp:inline distT="0" distB="0" distL="0" distR="0" wp14:anchorId="5550AB84" wp14:editId="12D0D420">
                  <wp:extent cx="523875" cy="509187"/>
                  <wp:effectExtent l="0" t="0" r="0" b="5715"/>
                  <wp:docPr id="2" name="Picture 2"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282" cy="513471"/>
                          </a:xfrm>
                          <a:prstGeom prst="rect">
                            <a:avLst/>
                          </a:prstGeom>
                          <a:noFill/>
                          <a:ln>
                            <a:noFill/>
                          </a:ln>
                        </pic:spPr>
                      </pic:pic>
                    </a:graphicData>
                  </a:graphic>
                </wp:inline>
              </w:drawing>
            </w:r>
          </w:p>
          <w:p w14:paraId="73A23BA4"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31D6EF3A" w14:textId="77777777" w:rsidR="00044FB3" w:rsidRDefault="00044FB3" w:rsidP="006B2367">
            <w:pPr>
              <w:rPr>
                <w:rFonts w:cs="Microsoft Sans Serif"/>
                <w:b/>
                <w:sz w:val="20"/>
                <w:szCs w:val="20"/>
              </w:rPr>
            </w:pPr>
          </w:p>
          <w:p w14:paraId="1DA4463C" w14:textId="77777777" w:rsidR="00044FB3" w:rsidRPr="005E1E0E" w:rsidRDefault="00044FB3" w:rsidP="006B2367">
            <w:pPr>
              <w:rPr>
                <w:rFonts w:cs="Microsoft Sans Serif"/>
                <w:b/>
                <w:sz w:val="20"/>
                <w:szCs w:val="20"/>
              </w:rPr>
            </w:pPr>
          </w:p>
        </w:tc>
        <w:tc>
          <w:tcPr>
            <w:tcW w:w="1660" w:type="dxa"/>
          </w:tcPr>
          <w:p w14:paraId="42272E2F" w14:textId="77777777" w:rsidR="00044FB3" w:rsidRDefault="00044FB3" w:rsidP="006B2367">
            <w:pPr>
              <w:jc w:val="center"/>
              <w:rPr>
                <w:rFonts w:cs="Microsoft Sans Serif"/>
                <w:b/>
                <w:sz w:val="48"/>
                <w:szCs w:val="48"/>
              </w:rPr>
            </w:pPr>
            <w:r>
              <w:rPr>
                <w:noProof/>
                <w:lang w:eastAsia="en-GB"/>
              </w:rPr>
              <w:drawing>
                <wp:inline distT="0" distB="0" distL="0" distR="0" wp14:anchorId="70669C0D" wp14:editId="2B7D830E">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7423985D"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14991914" w14:textId="77777777" w:rsidR="00044FB3" w:rsidRDefault="00044FB3" w:rsidP="006B2367">
            <w:pPr>
              <w:rPr>
                <w:rFonts w:cs="Microsoft Sans Serif"/>
                <w:b/>
                <w:sz w:val="20"/>
                <w:szCs w:val="20"/>
              </w:rPr>
            </w:pPr>
          </w:p>
          <w:p w14:paraId="5063E051" w14:textId="77777777" w:rsidR="00044FB3" w:rsidRPr="005E1E0E" w:rsidRDefault="000C0113" w:rsidP="006B2367">
            <w:pPr>
              <w:rPr>
                <w:rFonts w:cs="Microsoft Sans Serif"/>
                <w:b/>
                <w:sz w:val="20"/>
                <w:szCs w:val="20"/>
              </w:rPr>
            </w:pPr>
            <w:r>
              <w:rPr>
                <w:noProof/>
                <w:lang w:eastAsia="en-GB"/>
              </w:rPr>
              <w:drawing>
                <wp:inline distT="0" distB="0" distL="0" distR="0" wp14:anchorId="09196BF5" wp14:editId="2F4F4E80">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22A16B47" w14:textId="77777777" w:rsidR="00044FB3" w:rsidRDefault="00044FB3" w:rsidP="006B2367">
            <w:pPr>
              <w:jc w:val="center"/>
              <w:rPr>
                <w:rFonts w:cs="Microsoft Sans Serif"/>
                <w:b/>
                <w:sz w:val="48"/>
                <w:szCs w:val="48"/>
              </w:rPr>
            </w:pPr>
            <w:r>
              <w:rPr>
                <w:noProof/>
                <w:lang w:eastAsia="en-GB"/>
              </w:rPr>
              <w:drawing>
                <wp:inline distT="0" distB="0" distL="0" distR="0" wp14:anchorId="10835CB2" wp14:editId="1A87C420">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259D5331"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1F8D54D2" w14:textId="77777777" w:rsidR="00044FB3" w:rsidRDefault="00044FB3" w:rsidP="006B2367">
            <w:pPr>
              <w:jc w:val="center"/>
              <w:rPr>
                <w:noProof/>
                <w:lang w:eastAsia="en-GB"/>
              </w:rPr>
            </w:pPr>
          </w:p>
          <w:p w14:paraId="0BFBC3D9" w14:textId="77777777" w:rsidR="00044FB3" w:rsidRDefault="00044FB3" w:rsidP="006B2367">
            <w:pPr>
              <w:jc w:val="center"/>
              <w:rPr>
                <w:noProof/>
                <w:lang w:eastAsia="en-GB"/>
              </w:rPr>
            </w:pPr>
          </w:p>
        </w:tc>
        <w:tc>
          <w:tcPr>
            <w:tcW w:w="1492" w:type="dxa"/>
          </w:tcPr>
          <w:p w14:paraId="54952137" w14:textId="77777777" w:rsidR="00044FB3" w:rsidRDefault="00044FB3" w:rsidP="006B2367">
            <w:pPr>
              <w:jc w:val="center"/>
              <w:rPr>
                <w:rFonts w:cs="Microsoft Sans Serif"/>
                <w:b/>
                <w:sz w:val="24"/>
                <w:szCs w:val="24"/>
              </w:rPr>
            </w:pPr>
            <w:r>
              <w:rPr>
                <w:noProof/>
                <w:lang w:eastAsia="en-GB"/>
              </w:rPr>
              <w:drawing>
                <wp:inline distT="0" distB="0" distL="0" distR="0" wp14:anchorId="657BC096" wp14:editId="579826D6">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78281C76"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35D8C0C5" w14:textId="77777777" w:rsidR="00044FB3" w:rsidRDefault="00044FB3" w:rsidP="006B2367">
            <w:pPr>
              <w:rPr>
                <w:rFonts w:cs="Microsoft Sans Serif"/>
                <w:b/>
                <w:sz w:val="24"/>
                <w:szCs w:val="24"/>
              </w:rPr>
            </w:pPr>
          </w:p>
          <w:p w14:paraId="5768209A" w14:textId="77777777" w:rsidR="00044FB3" w:rsidRPr="00220E71" w:rsidRDefault="00044FB3" w:rsidP="006B2367">
            <w:pPr>
              <w:rPr>
                <w:rFonts w:cs="Microsoft Sans Serif"/>
                <w:b/>
                <w:sz w:val="24"/>
                <w:szCs w:val="24"/>
              </w:rPr>
            </w:pPr>
          </w:p>
        </w:tc>
      </w:tr>
    </w:tbl>
    <w:p w14:paraId="30C39BC8" w14:textId="77777777" w:rsidR="00044FB3" w:rsidRDefault="00044FB3" w:rsidP="003815B4">
      <w:pPr>
        <w:rPr>
          <w:b/>
          <w:color w:val="1F497D" w:themeColor="text2"/>
          <w:sz w:val="40"/>
          <w:szCs w:val="40"/>
        </w:rPr>
      </w:pPr>
    </w:p>
    <w:tbl>
      <w:tblPr>
        <w:tblStyle w:val="TableGrid"/>
        <w:tblW w:w="0" w:type="auto"/>
        <w:tblLook w:val="04A0" w:firstRow="1" w:lastRow="0" w:firstColumn="1" w:lastColumn="0" w:noHBand="0" w:noVBand="1"/>
      </w:tblPr>
      <w:tblGrid>
        <w:gridCol w:w="2769"/>
        <w:gridCol w:w="6859"/>
      </w:tblGrid>
      <w:tr w:rsidR="00575693" w14:paraId="06E596CB" w14:textId="77777777" w:rsidTr="00544DB7">
        <w:tc>
          <w:tcPr>
            <w:tcW w:w="2769" w:type="dxa"/>
          </w:tcPr>
          <w:p w14:paraId="5B3C1BE0"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6859" w:type="dxa"/>
          </w:tcPr>
          <w:p w14:paraId="2C064082" w14:textId="79A0D13E" w:rsidR="00575693" w:rsidRPr="00515EB4" w:rsidRDefault="000C0113" w:rsidP="003C64AF">
            <w:pPr>
              <w:spacing w:before="240"/>
              <w:rPr>
                <w:b/>
                <w:color w:val="1F497D" w:themeColor="text2"/>
                <w:sz w:val="36"/>
                <w:szCs w:val="36"/>
              </w:rPr>
            </w:pPr>
            <w:r w:rsidRPr="00515EB4">
              <w:rPr>
                <w:b/>
                <w:color w:val="1F497D" w:themeColor="text2"/>
                <w:sz w:val="36"/>
                <w:szCs w:val="36"/>
              </w:rPr>
              <w:t>Retail</w:t>
            </w:r>
            <w:r w:rsidR="002870F2">
              <w:rPr>
                <w:b/>
                <w:color w:val="1F497D" w:themeColor="text2"/>
                <w:sz w:val="36"/>
                <w:szCs w:val="36"/>
              </w:rPr>
              <w:t xml:space="preserve"> </w:t>
            </w:r>
            <w:r w:rsidRPr="00515EB4">
              <w:rPr>
                <w:b/>
                <w:color w:val="1F497D" w:themeColor="text2"/>
                <w:sz w:val="36"/>
                <w:szCs w:val="36"/>
              </w:rPr>
              <w:t>Assistant</w:t>
            </w:r>
            <w:r w:rsidR="00265E62">
              <w:rPr>
                <w:b/>
                <w:color w:val="1F497D" w:themeColor="text2"/>
                <w:sz w:val="36"/>
                <w:szCs w:val="36"/>
              </w:rPr>
              <w:t xml:space="preserve"> </w:t>
            </w:r>
          </w:p>
        </w:tc>
      </w:tr>
      <w:tr w:rsidR="00575693" w14:paraId="49FCA198" w14:textId="77777777" w:rsidTr="00544DB7">
        <w:tc>
          <w:tcPr>
            <w:tcW w:w="2769" w:type="dxa"/>
          </w:tcPr>
          <w:p w14:paraId="30D69BE0"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6859" w:type="dxa"/>
          </w:tcPr>
          <w:p w14:paraId="3426A7B5" w14:textId="77777777" w:rsidR="00575693" w:rsidRPr="00DE4368" w:rsidRDefault="003C64AF" w:rsidP="00281B80">
            <w:pPr>
              <w:spacing w:before="120"/>
              <w:rPr>
                <w:rFonts w:ascii="Tahoma" w:hAnsi="Tahoma" w:cs="Tahoma"/>
                <w:color w:val="1F497D" w:themeColor="text2"/>
                <w:sz w:val="24"/>
                <w:szCs w:val="24"/>
              </w:rPr>
            </w:pPr>
            <w:r w:rsidRPr="00DE4368">
              <w:rPr>
                <w:rFonts w:ascii="Tahoma" w:hAnsi="Tahoma" w:cs="Tahoma"/>
                <w:color w:val="1F497D" w:themeColor="text2"/>
                <w:sz w:val="24"/>
                <w:szCs w:val="24"/>
              </w:rPr>
              <w:t>Retail Supervisor</w:t>
            </w:r>
          </w:p>
        </w:tc>
      </w:tr>
      <w:tr w:rsidR="00544DB7" w14:paraId="6E0EAA88" w14:textId="77777777" w:rsidTr="00544DB7">
        <w:tc>
          <w:tcPr>
            <w:tcW w:w="2769" w:type="dxa"/>
          </w:tcPr>
          <w:p w14:paraId="7BD0320F" w14:textId="77777777" w:rsidR="00544DB7" w:rsidRDefault="00544DB7" w:rsidP="00544DB7">
            <w:pPr>
              <w:spacing w:before="120" w:after="120"/>
              <w:rPr>
                <w:b/>
                <w:color w:val="1F497D" w:themeColor="text2"/>
                <w:sz w:val="40"/>
                <w:szCs w:val="40"/>
              </w:rPr>
            </w:pPr>
            <w:r>
              <w:rPr>
                <w:b/>
                <w:color w:val="1F497D" w:themeColor="text2"/>
                <w:sz w:val="36"/>
                <w:szCs w:val="36"/>
              </w:rPr>
              <w:t>PAY BAND:</w:t>
            </w:r>
          </w:p>
        </w:tc>
        <w:tc>
          <w:tcPr>
            <w:tcW w:w="6859" w:type="dxa"/>
          </w:tcPr>
          <w:p w14:paraId="7D1D7496" w14:textId="671090C7"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 xml:space="preserve">Level 1 – </w:t>
            </w:r>
            <w:r w:rsidR="00265E62">
              <w:rPr>
                <w:rFonts w:ascii="Tahoma" w:hAnsi="Tahoma" w:cs="Tahoma"/>
                <w:color w:val="1F497D" w:themeColor="text2"/>
                <w:sz w:val="24"/>
                <w:szCs w:val="24"/>
              </w:rPr>
              <w:t>£25,862 to £27,931.00</w:t>
            </w:r>
            <w:r w:rsidRPr="00DE4368">
              <w:rPr>
                <w:rFonts w:ascii="Tahoma" w:hAnsi="Tahoma" w:cs="Tahoma"/>
                <w:color w:val="1F497D" w:themeColor="text2"/>
                <w:sz w:val="24"/>
                <w:szCs w:val="24"/>
              </w:rPr>
              <w:t xml:space="preserve"> FTE (Salary will be pro rata for this part time role</w:t>
            </w:r>
            <w:r w:rsidR="00265E62">
              <w:rPr>
                <w:rFonts w:ascii="Tahoma" w:hAnsi="Tahoma" w:cs="Tahoma"/>
                <w:color w:val="1F497D" w:themeColor="text2"/>
                <w:sz w:val="24"/>
                <w:szCs w:val="24"/>
              </w:rPr>
              <w:t xml:space="preserve"> of 22.5 hours per week</w:t>
            </w:r>
            <w:r w:rsidRPr="00DE4368">
              <w:rPr>
                <w:rFonts w:ascii="Tahoma" w:hAnsi="Tahoma" w:cs="Tahoma"/>
                <w:color w:val="1F497D" w:themeColor="text2"/>
                <w:sz w:val="24"/>
                <w:szCs w:val="24"/>
              </w:rPr>
              <w:t>)</w:t>
            </w:r>
          </w:p>
        </w:tc>
      </w:tr>
      <w:tr w:rsidR="00544DB7" w14:paraId="048A2EE1" w14:textId="77777777" w:rsidTr="00544DB7">
        <w:tc>
          <w:tcPr>
            <w:tcW w:w="2769" w:type="dxa"/>
          </w:tcPr>
          <w:p w14:paraId="43B10FFA" w14:textId="77777777" w:rsidR="00544DB7" w:rsidRDefault="00544DB7" w:rsidP="00544DB7">
            <w:pPr>
              <w:spacing w:before="120" w:after="120"/>
              <w:rPr>
                <w:b/>
                <w:color w:val="1F497D" w:themeColor="text2"/>
                <w:sz w:val="40"/>
                <w:szCs w:val="40"/>
              </w:rPr>
            </w:pPr>
            <w:r>
              <w:rPr>
                <w:b/>
                <w:color w:val="1F497D" w:themeColor="text2"/>
                <w:sz w:val="36"/>
                <w:szCs w:val="36"/>
              </w:rPr>
              <w:t>LOCATION:</w:t>
            </w:r>
          </w:p>
        </w:tc>
        <w:tc>
          <w:tcPr>
            <w:tcW w:w="6859" w:type="dxa"/>
          </w:tcPr>
          <w:p w14:paraId="7ABECB4C" w14:textId="0BD87329"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 xml:space="preserve">Predominantly our </w:t>
            </w:r>
            <w:r w:rsidR="002D30DF">
              <w:rPr>
                <w:rFonts w:ascii="Tahoma" w:hAnsi="Tahoma" w:cs="Tahoma"/>
                <w:color w:val="1F497D" w:themeColor="text2"/>
                <w:sz w:val="24"/>
                <w:szCs w:val="24"/>
              </w:rPr>
              <w:t>Port Erin</w:t>
            </w:r>
            <w:r w:rsidRPr="00DE4368">
              <w:rPr>
                <w:rFonts w:ascii="Tahoma" w:hAnsi="Tahoma" w:cs="Tahoma"/>
                <w:color w:val="1F497D" w:themeColor="text2"/>
                <w:sz w:val="24"/>
                <w:szCs w:val="24"/>
              </w:rPr>
              <w:t xml:space="preserve"> and </w:t>
            </w:r>
            <w:r w:rsidR="002D30DF">
              <w:rPr>
                <w:rFonts w:ascii="Tahoma" w:hAnsi="Tahoma" w:cs="Tahoma"/>
                <w:color w:val="1F497D" w:themeColor="text2"/>
                <w:sz w:val="24"/>
                <w:szCs w:val="24"/>
              </w:rPr>
              <w:t>Castletown</w:t>
            </w:r>
            <w:r w:rsidRPr="00DE4368">
              <w:rPr>
                <w:rFonts w:ascii="Tahoma" w:hAnsi="Tahoma" w:cs="Tahoma"/>
                <w:color w:val="1F497D" w:themeColor="text2"/>
                <w:sz w:val="24"/>
                <w:szCs w:val="24"/>
              </w:rPr>
              <w:t xml:space="preserve"> Hospice Stores with some ad hoc cover at our other shops located around the Island</w:t>
            </w:r>
          </w:p>
        </w:tc>
      </w:tr>
    </w:tbl>
    <w:p w14:paraId="4435226A" w14:textId="77777777" w:rsidR="00934916" w:rsidRDefault="00934916" w:rsidP="00044FB3">
      <w:pPr>
        <w:rPr>
          <w:b/>
          <w:color w:val="1F497D" w:themeColor="text2"/>
          <w:sz w:val="36"/>
          <w:szCs w:val="36"/>
        </w:rPr>
      </w:pPr>
    </w:p>
    <w:p w14:paraId="45760A95" w14:textId="77777777" w:rsidR="00575693" w:rsidRDefault="00575693" w:rsidP="00044FB3">
      <w:pPr>
        <w:rPr>
          <w:b/>
          <w:color w:val="1F497D" w:themeColor="text2"/>
          <w:sz w:val="36"/>
          <w:szCs w:val="36"/>
        </w:rPr>
      </w:pPr>
      <w:r>
        <w:rPr>
          <w:b/>
          <w:color w:val="1F497D" w:themeColor="text2"/>
          <w:sz w:val="36"/>
          <w:szCs w:val="36"/>
        </w:rPr>
        <w:t>PURPOSE OF ROLE:</w:t>
      </w:r>
    </w:p>
    <w:p w14:paraId="5C80DA4E" w14:textId="77777777" w:rsidR="00575693" w:rsidRPr="00515EB4" w:rsidRDefault="003C64AF" w:rsidP="00751C26">
      <w:pPr>
        <w:jc w:val="both"/>
        <w:rPr>
          <w:rFonts w:ascii="Tahoma" w:hAnsi="Tahoma" w:cs="Tahoma"/>
          <w:color w:val="1F497D" w:themeColor="text2"/>
          <w:sz w:val="24"/>
          <w:szCs w:val="24"/>
        </w:rPr>
      </w:pPr>
      <w:r>
        <w:rPr>
          <w:rFonts w:ascii="Tahoma" w:hAnsi="Tahoma" w:cs="Tahoma"/>
          <w:color w:val="1F497D" w:themeColor="text2"/>
          <w:sz w:val="24"/>
          <w:szCs w:val="24"/>
        </w:rPr>
        <w:t xml:space="preserve">To support the Retail Supervisor in the smooth running of our Hospice </w:t>
      </w:r>
      <w:r w:rsidR="008C0310">
        <w:rPr>
          <w:rFonts w:ascii="Tahoma" w:hAnsi="Tahoma" w:cs="Tahoma"/>
          <w:color w:val="1F497D" w:themeColor="text2"/>
          <w:sz w:val="24"/>
          <w:szCs w:val="24"/>
        </w:rPr>
        <w:t xml:space="preserve">Retail </w:t>
      </w:r>
      <w:r>
        <w:rPr>
          <w:rFonts w:ascii="Tahoma" w:hAnsi="Tahoma" w:cs="Tahoma"/>
          <w:color w:val="1F497D" w:themeColor="text2"/>
          <w:sz w:val="24"/>
          <w:szCs w:val="24"/>
        </w:rPr>
        <w:t>Shops and e</w:t>
      </w:r>
      <w:r w:rsidR="00AC7292" w:rsidRPr="00515EB4">
        <w:rPr>
          <w:rFonts w:ascii="Tahoma" w:hAnsi="Tahoma" w:cs="Tahoma"/>
          <w:color w:val="1F497D" w:themeColor="text2"/>
          <w:sz w:val="24"/>
          <w:szCs w:val="24"/>
        </w:rPr>
        <w:t>nsure high levels of customer satisfaction through excellent sales service</w:t>
      </w:r>
      <w:r w:rsidR="000D0715" w:rsidRPr="00515EB4">
        <w:rPr>
          <w:rFonts w:ascii="Tahoma" w:hAnsi="Tahoma" w:cs="Tahoma"/>
          <w:color w:val="1F497D" w:themeColor="text2"/>
          <w:sz w:val="24"/>
          <w:szCs w:val="24"/>
        </w:rPr>
        <w:t>.</w:t>
      </w:r>
      <w:r w:rsidR="00485F3B" w:rsidRPr="00515EB4">
        <w:rPr>
          <w:rFonts w:ascii="Tahoma" w:hAnsi="Tahoma" w:cs="Tahoma"/>
          <w:color w:val="1F497D" w:themeColor="text2"/>
          <w:sz w:val="24"/>
          <w:szCs w:val="24"/>
        </w:rPr>
        <w:t xml:space="preserve"> </w:t>
      </w:r>
      <w:r w:rsidR="00693292" w:rsidRPr="00515EB4">
        <w:rPr>
          <w:rFonts w:ascii="Tahoma" w:hAnsi="Tahoma" w:cs="Tahoma"/>
          <w:color w:val="1F497D" w:themeColor="text2"/>
          <w:sz w:val="24"/>
          <w:szCs w:val="24"/>
        </w:rPr>
        <w:t>It is imperative that you can relate the Hospice story to our customers educating them on the value of their purchases and donations</w:t>
      </w:r>
      <w:r w:rsidR="00BE2901" w:rsidRPr="00515EB4">
        <w:rPr>
          <w:rFonts w:ascii="Tahoma" w:hAnsi="Tahoma" w:cs="Tahoma"/>
          <w:color w:val="1F497D" w:themeColor="text2"/>
          <w:sz w:val="24"/>
          <w:szCs w:val="24"/>
        </w:rPr>
        <w:t xml:space="preserve"> to ensure continuing funding of the Hospice</w:t>
      </w:r>
    </w:p>
    <w:p w14:paraId="5643DCEB" w14:textId="77777777" w:rsidR="00044FB3" w:rsidRDefault="00ED2A7F" w:rsidP="00044FB3">
      <w:pPr>
        <w:rPr>
          <w:b/>
          <w:color w:val="1F497D" w:themeColor="text2"/>
          <w:sz w:val="36"/>
          <w:szCs w:val="36"/>
        </w:rPr>
      </w:pPr>
      <w:r>
        <w:rPr>
          <w:b/>
          <w:color w:val="1F497D" w:themeColor="text2"/>
          <w:sz w:val="36"/>
          <w:szCs w:val="36"/>
        </w:rPr>
        <w:t>KEY DUTIES- what you will do:</w:t>
      </w:r>
    </w:p>
    <w:p w14:paraId="047F0382" w14:textId="77777777" w:rsidR="0091221B" w:rsidRPr="008C0310" w:rsidRDefault="000C0113"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Ensure high levels of customer satisfaction through excellent sales service </w:t>
      </w:r>
      <w:r w:rsidR="009E5995" w:rsidRPr="008C0310">
        <w:rPr>
          <w:rFonts w:ascii="Tahoma" w:hAnsi="Tahoma" w:cs="Tahoma"/>
          <w:color w:val="1F497D" w:themeColor="text2"/>
          <w:sz w:val="24"/>
          <w:szCs w:val="24"/>
        </w:rPr>
        <w:t>welcoming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customers and a</w:t>
      </w:r>
      <w:r w:rsidRPr="008C0310">
        <w:rPr>
          <w:rFonts w:ascii="Tahoma" w:hAnsi="Tahoma" w:cs="Tahoma"/>
          <w:color w:val="1F497D" w:themeColor="text2"/>
          <w:sz w:val="24"/>
          <w:szCs w:val="24"/>
        </w:rPr>
        <w:t>scertain</w:t>
      </w:r>
      <w:r w:rsidR="009E5995" w:rsidRPr="008C0310">
        <w:rPr>
          <w:rFonts w:ascii="Tahoma" w:hAnsi="Tahoma" w:cs="Tahoma"/>
          <w:color w:val="1F497D" w:themeColor="text2"/>
          <w:sz w:val="24"/>
          <w:szCs w:val="24"/>
        </w:rPr>
        <w:t>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their</w:t>
      </w:r>
      <w:r w:rsidRPr="008C0310">
        <w:rPr>
          <w:rFonts w:ascii="Tahoma" w:hAnsi="Tahoma" w:cs="Tahoma"/>
          <w:color w:val="1F497D" w:themeColor="text2"/>
          <w:sz w:val="24"/>
          <w:szCs w:val="24"/>
        </w:rPr>
        <w:t xml:space="preserve"> needs and wants</w:t>
      </w:r>
    </w:p>
    <w:p w14:paraId="17B6476E" w14:textId="77777777" w:rsidR="00433DC9" w:rsidRDefault="00433DC9"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Act as liaison with </w:t>
      </w:r>
      <w:r w:rsidR="003C64AF" w:rsidRPr="008C0310">
        <w:rPr>
          <w:rFonts w:ascii="Tahoma" w:hAnsi="Tahoma" w:cs="Tahoma"/>
          <w:color w:val="1F497D" w:themeColor="text2"/>
          <w:sz w:val="24"/>
          <w:szCs w:val="24"/>
        </w:rPr>
        <w:t>the Retail Supervisor</w:t>
      </w:r>
      <w:r w:rsidRPr="008C0310">
        <w:rPr>
          <w:rFonts w:ascii="Tahoma" w:hAnsi="Tahoma" w:cs="Tahoma"/>
          <w:color w:val="1F497D" w:themeColor="text2"/>
          <w:sz w:val="24"/>
          <w:szCs w:val="24"/>
        </w:rPr>
        <w:t xml:space="preserve"> for day to day </w:t>
      </w:r>
      <w:r w:rsidR="001B73D5" w:rsidRPr="008C0310">
        <w:rPr>
          <w:rFonts w:ascii="Tahoma" w:hAnsi="Tahoma" w:cs="Tahoma"/>
          <w:color w:val="1F497D" w:themeColor="text2"/>
          <w:sz w:val="24"/>
          <w:szCs w:val="24"/>
        </w:rPr>
        <w:t xml:space="preserve">retail store </w:t>
      </w:r>
      <w:r w:rsidR="00676C5B" w:rsidRPr="008C0310">
        <w:rPr>
          <w:rFonts w:ascii="Tahoma" w:hAnsi="Tahoma" w:cs="Tahoma"/>
          <w:color w:val="1F497D" w:themeColor="text2"/>
          <w:sz w:val="24"/>
          <w:szCs w:val="24"/>
        </w:rPr>
        <w:t>operational requirements</w:t>
      </w:r>
      <w:r w:rsidR="0094415B" w:rsidRPr="008C0310">
        <w:rPr>
          <w:rFonts w:ascii="Tahoma" w:hAnsi="Tahoma" w:cs="Tahoma"/>
          <w:color w:val="1F497D" w:themeColor="text2"/>
          <w:sz w:val="24"/>
          <w:szCs w:val="24"/>
        </w:rPr>
        <w:t xml:space="preserve"> </w:t>
      </w:r>
      <w:r w:rsidR="003C64AF" w:rsidRPr="008C0310">
        <w:rPr>
          <w:rFonts w:ascii="Tahoma" w:hAnsi="Tahoma" w:cs="Tahoma"/>
          <w:color w:val="1F497D" w:themeColor="text2"/>
          <w:sz w:val="24"/>
          <w:szCs w:val="24"/>
        </w:rPr>
        <w:t>including managing</w:t>
      </w:r>
      <w:r w:rsidR="00693292" w:rsidRPr="008C0310">
        <w:rPr>
          <w:rFonts w:ascii="Tahoma" w:hAnsi="Tahoma" w:cs="Tahoma"/>
          <w:color w:val="1F497D" w:themeColor="text2"/>
          <w:sz w:val="24"/>
          <w:szCs w:val="24"/>
        </w:rPr>
        <w:t xml:space="preserve"> donations, </w:t>
      </w:r>
      <w:r w:rsidR="003C64AF" w:rsidRPr="008C0310">
        <w:rPr>
          <w:rFonts w:ascii="Tahoma" w:hAnsi="Tahoma" w:cs="Tahoma"/>
          <w:color w:val="1F497D" w:themeColor="text2"/>
          <w:sz w:val="24"/>
          <w:szCs w:val="24"/>
        </w:rPr>
        <w:t>restocking</w:t>
      </w:r>
      <w:r w:rsidR="008743E3" w:rsidRPr="008C0310">
        <w:rPr>
          <w:rFonts w:ascii="Tahoma" w:hAnsi="Tahoma" w:cs="Tahoma"/>
          <w:color w:val="1F497D" w:themeColor="text2"/>
          <w:sz w:val="24"/>
          <w:szCs w:val="24"/>
        </w:rPr>
        <w:t>,</w:t>
      </w:r>
      <w:r w:rsidR="00693292" w:rsidRPr="008C0310">
        <w:rPr>
          <w:rFonts w:ascii="Tahoma" w:hAnsi="Tahoma" w:cs="Tahoma"/>
          <w:color w:val="1F497D" w:themeColor="text2"/>
          <w:sz w:val="24"/>
          <w:szCs w:val="24"/>
        </w:rPr>
        <w:t xml:space="preserve"> </w:t>
      </w:r>
      <w:r w:rsidR="008743E3" w:rsidRPr="008C0310">
        <w:rPr>
          <w:rFonts w:ascii="Tahoma" w:hAnsi="Tahoma" w:cs="Tahoma"/>
          <w:color w:val="1F497D" w:themeColor="text2"/>
          <w:sz w:val="24"/>
          <w:szCs w:val="24"/>
        </w:rPr>
        <w:t>and processing sales through the till and assisting with the end of day cashing up process</w:t>
      </w:r>
    </w:p>
    <w:p w14:paraId="46DEF916" w14:textId="77777777" w:rsidR="00751C26" w:rsidRPr="008C0310" w:rsidRDefault="00751C26" w:rsidP="00751C26">
      <w:pPr>
        <w:jc w:val="both"/>
        <w:rPr>
          <w:rFonts w:ascii="Tahoma" w:hAnsi="Tahoma" w:cs="Tahoma"/>
          <w:color w:val="1F497D" w:themeColor="text2"/>
          <w:sz w:val="24"/>
          <w:szCs w:val="24"/>
        </w:rPr>
      </w:pPr>
      <w:r>
        <w:rPr>
          <w:rFonts w:ascii="Tahoma" w:hAnsi="Tahoma" w:cs="Tahoma"/>
          <w:color w:val="1F497D" w:themeColor="text2"/>
          <w:sz w:val="24"/>
          <w:szCs w:val="24"/>
        </w:rPr>
        <w:t>Be a key holder and on occasions unlock and lock the Retail Store at the start and end of the day in the absence of the Retail Supervisor</w:t>
      </w:r>
    </w:p>
    <w:p w14:paraId="7306AEAF"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Assisting customers with their purchases and ensuring all space in the </w:t>
      </w:r>
      <w:r w:rsidR="003C64AF" w:rsidRPr="008C0310">
        <w:rPr>
          <w:rFonts w:ascii="Tahoma" w:hAnsi="Tahoma" w:cs="Tahoma"/>
          <w:color w:val="1F497D" w:themeColor="text2"/>
          <w:sz w:val="24"/>
          <w:szCs w:val="24"/>
        </w:rPr>
        <w:t>Retail Store</w:t>
      </w:r>
      <w:r w:rsidRPr="008C0310">
        <w:rPr>
          <w:rFonts w:ascii="Tahoma" w:hAnsi="Tahoma" w:cs="Tahoma"/>
          <w:color w:val="1F497D" w:themeColor="text2"/>
          <w:sz w:val="24"/>
          <w:szCs w:val="24"/>
        </w:rPr>
        <w:t xml:space="preserve"> is utilised and filled up with donated stock</w:t>
      </w:r>
    </w:p>
    <w:p w14:paraId="62686CC7"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lastRenderedPageBreak/>
        <w:t xml:space="preserve">Ensure the </w:t>
      </w:r>
      <w:r w:rsidR="003C64AF" w:rsidRPr="008C0310">
        <w:rPr>
          <w:rFonts w:ascii="Tahoma" w:hAnsi="Tahoma" w:cs="Tahoma"/>
          <w:color w:val="1F497D" w:themeColor="text2"/>
          <w:sz w:val="24"/>
          <w:szCs w:val="24"/>
        </w:rPr>
        <w:t>retail</w:t>
      </w:r>
      <w:r w:rsidRPr="008C0310">
        <w:rPr>
          <w:rFonts w:ascii="Tahoma" w:hAnsi="Tahoma" w:cs="Tahoma"/>
          <w:color w:val="1F497D" w:themeColor="text2"/>
          <w:sz w:val="24"/>
          <w:szCs w:val="24"/>
        </w:rPr>
        <w:t xml:space="preserve"> displays are </w:t>
      </w:r>
      <w:r w:rsidR="00693292" w:rsidRPr="008C0310">
        <w:rPr>
          <w:rFonts w:ascii="Tahoma" w:hAnsi="Tahoma" w:cs="Tahoma"/>
          <w:color w:val="1F497D" w:themeColor="text2"/>
          <w:sz w:val="24"/>
          <w:szCs w:val="24"/>
        </w:rPr>
        <w:t>appealing to customers</w:t>
      </w:r>
    </w:p>
    <w:p w14:paraId="5B21FC36" w14:textId="77777777" w:rsidR="009A5EC4" w:rsidRPr="008C0310" w:rsidRDefault="00DC3FED"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Support </w:t>
      </w:r>
      <w:r w:rsidR="006B47BA" w:rsidRPr="008C0310">
        <w:rPr>
          <w:rFonts w:ascii="Tahoma" w:hAnsi="Tahoma" w:cs="Tahoma"/>
          <w:color w:val="1F497D" w:themeColor="text2"/>
          <w:sz w:val="24"/>
          <w:szCs w:val="24"/>
        </w:rPr>
        <w:t>the wider</w:t>
      </w:r>
      <w:r w:rsidR="004A77A6" w:rsidRPr="008C0310">
        <w:rPr>
          <w:rFonts w:ascii="Tahoma" w:hAnsi="Tahoma" w:cs="Tahoma"/>
          <w:color w:val="1F497D" w:themeColor="text2"/>
          <w:sz w:val="24"/>
          <w:szCs w:val="24"/>
        </w:rPr>
        <w:t xml:space="preserve"> team of </w:t>
      </w:r>
      <w:r w:rsidR="003C64AF" w:rsidRPr="008C0310">
        <w:rPr>
          <w:rFonts w:ascii="Tahoma" w:hAnsi="Tahoma" w:cs="Tahoma"/>
          <w:color w:val="1F497D" w:themeColor="text2"/>
          <w:sz w:val="24"/>
          <w:szCs w:val="24"/>
        </w:rPr>
        <w:t>Retail</w:t>
      </w:r>
      <w:r w:rsidR="008C0310">
        <w:rPr>
          <w:rFonts w:ascii="Tahoma" w:hAnsi="Tahoma" w:cs="Tahoma"/>
          <w:color w:val="1F497D" w:themeColor="text2"/>
          <w:sz w:val="24"/>
          <w:szCs w:val="24"/>
        </w:rPr>
        <w:t xml:space="preserve"> V</w:t>
      </w:r>
      <w:r w:rsidR="004A77A6" w:rsidRPr="008C0310">
        <w:rPr>
          <w:rFonts w:ascii="Tahoma" w:hAnsi="Tahoma" w:cs="Tahoma"/>
          <w:color w:val="1F497D" w:themeColor="text2"/>
          <w:sz w:val="24"/>
          <w:szCs w:val="24"/>
        </w:rPr>
        <w:t>olunteers,</w:t>
      </w:r>
      <w:r w:rsidRPr="008C0310">
        <w:rPr>
          <w:rFonts w:ascii="Tahoma" w:hAnsi="Tahoma" w:cs="Tahoma"/>
          <w:color w:val="1F497D" w:themeColor="text2"/>
          <w:sz w:val="24"/>
          <w:szCs w:val="24"/>
        </w:rPr>
        <w:t xml:space="preserve"> </w:t>
      </w:r>
      <w:r w:rsidR="006B47BA" w:rsidRPr="008C0310">
        <w:rPr>
          <w:rFonts w:ascii="Tahoma" w:hAnsi="Tahoma" w:cs="Tahoma"/>
          <w:color w:val="1F497D" w:themeColor="text2"/>
          <w:sz w:val="24"/>
          <w:szCs w:val="24"/>
        </w:rPr>
        <w:t>allocating tasks when necessary</w:t>
      </w:r>
    </w:p>
    <w:p w14:paraId="7B1B4A9A" w14:textId="77777777" w:rsidR="00934916" w:rsidRPr="008C0310" w:rsidRDefault="00934916" w:rsidP="00751C26">
      <w:pPr>
        <w:jc w:val="both"/>
        <w:rPr>
          <w:b/>
          <w:color w:val="1F497D" w:themeColor="text2"/>
          <w:sz w:val="36"/>
          <w:szCs w:val="36"/>
        </w:rPr>
      </w:pPr>
      <w:r w:rsidRPr="008C0310">
        <w:rPr>
          <w:b/>
          <w:color w:val="1F497D" w:themeColor="text2"/>
          <w:sz w:val="36"/>
          <w:szCs w:val="36"/>
        </w:rPr>
        <w:t>Health and Safety</w:t>
      </w:r>
    </w:p>
    <w:p w14:paraId="6109F758" w14:textId="77777777" w:rsidR="00934916" w:rsidRPr="008C0310" w:rsidRDefault="00934916" w:rsidP="00751C26">
      <w:pPr>
        <w:jc w:val="both"/>
        <w:rPr>
          <w:rFonts w:ascii="Tahoma" w:hAnsi="Tahoma" w:cs="Tahoma"/>
          <w:color w:val="1F497D" w:themeColor="text2"/>
          <w:sz w:val="24"/>
          <w:szCs w:val="24"/>
        </w:rPr>
      </w:pPr>
      <w:r w:rsidRPr="008C0310">
        <w:rPr>
          <w:rFonts w:ascii="Tahoma" w:hAnsi="Tahoma" w:cs="Tahoma"/>
          <w:color w:val="1F497D" w:themeColor="text2"/>
          <w:spacing w:val="-3"/>
          <w:sz w:val="24"/>
          <w:szCs w:val="24"/>
        </w:rPr>
        <w:t xml:space="preserve">Hospice </w:t>
      </w:r>
      <w:r w:rsidRPr="008C0310">
        <w:rPr>
          <w:rFonts w:ascii="Tahoma" w:hAnsi="Tahoma" w:cs="Tahoma"/>
          <w:color w:val="1F497D" w:themeColor="text2"/>
          <w:sz w:val="24"/>
          <w:szCs w:val="24"/>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5662DF7B" w14:textId="77777777" w:rsidR="00751C26" w:rsidRDefault="00ED2A7F" w:rsidP="00751C26">
      <w:pPr>
        <w:jc w:val="both"/>
        <w:rPr>
          <w:rFonts w:ascii="Tahoma" w:hAnsi="Tahoma" w:cs="Tahoma"/>
          <w:color w:val="000000" w:themeColor="text1"/>
          <w:sz w:val="24"/>
          <w:szCs w:val="24"/>
        </w:rPr>
      </w:pPr>
      <w:r w:rsidRPr="008C0310">
        <w:rPr>
          <w:rFonts w:ascii="Tahoma" w:hAnsi="Tahoma" w:cs="Tahoma"/>
          <w:color w:val="1F497D" w:themeColor="text2"/>
          <w:sz w:val="24"/>
          <w:szCs w:val="24"/>
        </w:rPr>
        <w:t>This job description is not meant to be exhaustive and you may be asked to carry out other reasonable duties.  It will be reviewed on a regular basis and adapted as required to reflect the changing needs of the service.</w:t>
      </w:r>
    </w:p>
    <w:p w14:paraId="2A245CD5" w14:textId="77777777" w:rsidR="0091221B" w:rsidRPr="00751C26" w:rsidRDefault="0091221B" w:rsidP="00044FB3">
      <w:pPr>
        <w:rPr>
          <w:rFonts w:ascii="Tahoma" w:hAnsi="Tahoma" w:cs="Tahoma"/>
          <w:color w:val="000000" w:themeColor="text1"/>
          <w:sz w:val="24"/>
          <w:szCs w:val="24"/>
        </w:rPr>
      </w:pPr>
      <w:r w:rsidRPr="00515EB4">
        <w:rPr>
          <w:b/>
          <w:color w:val="1F497D" w:themeColor="text2"/>
          <w:sz w:val="36"/>
          <w:szCs w:val="36"/>
        </w:rPr>
        <w:t>Person Specification:  What we need you to bring</w:t>
      </w:r>
    </w:p>
    <w:tbl>
      <w:tblPr>
        <w:tblStyle w:val="TableGrid"/>
        <w:tblW w:w="0" w:type="auto"/>
        <w:tblLook w:val="04A0" w:firstRow="1" w:lastRow="0" w:firstColumn="1" w:lastColumn="0" w:noHBand="0" w:noVBand="1"/>
      </w:tblPr>
      <w:tblGrid>
        <w:gridCol w:w="5503"/>
        <w:gridCol w:w="1538"/>
        <w:gridCol w:w="2587"/>
      </w:tblGrid>
      <w:tr w:rsidR="00965253" w14:paraId="613B3755" w14:textId="77777777" w:rsidTr="008C0310">
        <w:tc>
          <w:tcPr>
            <w:tcW w:w="5503" w:type="dxa"/>
            <w:shd w:val="clear" w:color="auto" w:fill="DAEEF3" w:themeFill="accent5" w:themeFillTint="33"/>
          </w:tcPr>
          <w:p w14:paraId="500A277A" w14:textId="77777777" w:rsidR="00965253" w:rsidRDefault="00965253" w:rsidP="00044FB3">
            <w:pPr>
              <w:rPr>
                <w:b/>
                <w:color w:val="1F497D" w:themeColor="text2"/>
                <w:sz w:val="36"/>
                <w:szCs w:val="36"/>
              </w:rPr>
            </w:pPr>
            <w:r>
              <w:rPr>
                <w:b/>
                <w:color w:val="1F497D" w:themeColor="text2"/>
                <w:sz w:val="36"/>
                <w:szCs w:val="36"/>
              </w:rPr>
              <w:t>Qualifications:</w:t>
            </w:r>
          </w:p>
        </w:tc>
        <w:tc>
          <w:tcPr>
            <w:tcW w:w="1538" w:type="dxa"/>
            <w:shd w:val="clear" w:color="auto" w:fill="DAEEF3" w:themeFill="accent5" w:themeFillTint="33"/>
          </w:tcPr>
          <w:p w14:paraId="309953D4"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587" w:type="dxa"/>
            <w:shd w:val="clear" w:color="auto" w:fill="DAEEF3" w:themeFill="accent5" w:themeFillTint="33"/>
          </w:tcPr>
          <w:p w14:paraId="0531C40F"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0600AF00" w14:textId="77777777" w:rsidTr="008C0310">
        <w:tc>
          <w:tcPr>
            <w:tcW w:w="5503" w:type="dxa"/>
          </w:tcPr>
          <w:p w14:paraId="37C6A773"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GCSE or equivalent maths &amp; English grade C or above</w:t>
            </w:r>
          </w:p>
        </w:tc>
        <w:tc>
          <w:tcPr>
            <w:tcW w:w="1538" w:type="dxa"/>
          </w:tcPr>
          <w:p w14:paraId="5B12AC02" w14:textId="77777777" w:rsidR="00965253" w:rsidRPr="00281B80" w:rsidRDefault="001E06F3" w:rsidP="00281B80">
            <w:pPr>
              <w:jc w:val="center"/>
              <w:rPr>
                <w:b/>
                <w:color w:val="1F497D" w:themeColor="text2"/>
                <w:sz w:val="24"/>
                <w:szCs w:val="24"/>
              </w:rPr>
            </w:pPr>
            <w:r>
              <w:rPr>
                <w:b/>
                <w:color w:val="1F497D" w:themeColor="text2"/>
                <w:sz w:val="24"/>
                <w:szCs w:val="24"/>
              </w:rPr>
              <w:t>E</w:t>
            </w:r>
          </w:p>
        </w:tc>
        <w:tc>
          <w:tcPr>
            <w:tcW w:w="2587" w:type="dxa"/>
          </w:tcPr>
          <w:p w14:paraId="765DC2A2"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1221B" w14:paraId="1A2186F6" w14:textId="77777777" w:rsidTr="008C0310">
        <w:tc>
          <w:tcPr>
            <w:tcW w:w="9628" w:type="dxa"/>
            <w:gridSpan w:val="3"/>
            <w:shd w:val="clear" w:color="auto" w:fill="DAEEF3" w:themeFill="accent5" w:themeFillTint="33"/>
          </w:tcPr>
          <w:p w14:paraId="63464713" w14:textId="77777777" w:rsidR="0091221B" w:rsidRDefault="0091221B" w:rsidP="00044FB3">
            <w:pPr>
              <w:rPr>
                <w:b/>
                <w:color w:val="1F497D" w:themeColor="text2"/>
                <w:sz w:val="36"/>
                <w:szCs w:val="36"/>
              </w:rPr>
            </w:pPr>
            <w:r>
              <w:rPr>
                <w:b/>
                <w:color w:val="1F497D" w:themeColor="text2"/>
                <w:sz w:val="36"/>
                <w:szCs w:val="36"/>
              </w:rPr>
              <w:t>Experience:</w:t>
            </w:r>
          </w:p>
        </w:tc>
      </w:tr>
      <w:tr w:rsidR="00965253" w14:paraId="054AE335" w14:textId="77777777" w:rsidTr="008C0310">
        <w:tc>
          <w:tcPr>
            <w:tcW w:w="5503" w:type="dxa"/>
          </w:tcPr>
          <w:p w14:paraId="134343CB"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Previous retail experience</w:t>
            </w:r>
          </w:p>
        </w:tc>
        <w:tc>
          <w:tcPr>
            <w:tcW w:w="1538" w:type="dxa"/>
          </w:tcPr>
          <w:p w14:paraId="168C6D9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2455A941"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65253" w14:paraId="0CE3920E" w14:textId="77777777" w:rsidTr="008C0310">
        <w:tc>
          <w:tcPr>
            <w:tcW w:w="5503" w:type="dxa"/>
          </w:tcPr>
          <w:p w14:paraId="24FB0B66" w14:textId="77777777" w:rsidR="00965253" w:rsidRPr="00281B80" w:rsidRDefault="008C0310" w:rsidP="00044FB3">
            <w:pPr>
              <w:rPr>
                <w:rFonts w:ascii="Tahoma" w:hAnsi="Tahoma" w:cs="Tahoma"/>
                <w:color w:val="000000" w:themeColor="text1"/>
              </w:rPr>
            </w:pPr>
            <w:r>
              <w:rPr>
                <w:rFonts w:ascii="Tahoma" w:hAnsi="Tahoma" w:cs="Tahoma"/>
                <w:color w:val="000000" w:themeColor="text1"/>
              </w:rPr>
              <w:t>w</w:t>
            </w:r>
            <w:r w:rsidR="004E298C">
              <w:rPr>
                <w:rFonts w:ascii="Tahoma" w:hAnsi="Tahoma" w:cs="Tahoma"/>
                <w:color w:val="000000" w:themeColor="text1"/>
              </w:rPr>
              <w:t>orking within a team</w:t>
            </w:r>
          </w:p>
        </w:tc>
        <w:tc>
          <w:tcPr>
            <w:tcW w:w="1538" w:type="dxa"/>
          </w:tcPr>
          <w:p w14:paraId="4DF102CC"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587" w:type="dxa"/>
          </w:tcPr>
          <w:p w14:paraId="32053589"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965253" w14:paraId="453EE782" w14:textId="77777777" w:rsidTr="008C0310">
        <w:tc>
          <w:tcPr>
            <w:tcW w:w="5503" w:type="dxa"/>
          </w:tcPr>
          <w:p w14:paraId="1166C8EE"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Knowledge of Electronic till systems</w:t>
            </w:r>
          </w:p>
        </w:tc>
        <w:tc>
          <w:tcPr>
            <w:tcW w:w="1538" w:type="dxa"/>
          </w:tcPr>
          <w:p w14:paraId="2F36FB86" w14:textId="77777777" w:rsidR="00965253" w:rsidRPr="00281B80" w:rsidRDefault="004E45D1" w:rsidP="00281B80">
            <w:pPr>
              <w:jc w:val="center"/>
              <w:rPr>
                <w:b/>
                <w:color w:val="1F497D" w:themeColor="text2"/>
                <w:sz w:val="24"/>
                <w:szCs w:val="24"/>
              </w:rPr>
            </w:pPr>
            <w:r>
              <w:rPr>
                <w:b/>
                <w:color w:val="1F497D" w:themeColor="text2"/>
                <w:sz w:val="24"/>
                <w:szCs w:val="24"/>
              </w:rPr>
              <w:t>E</w:t>
            </w:r>
          </w:p>
        </w:tc>
        <w:tc>
          <w:tcPr>
            <w:tcW w:w="2587" w:type="dxa"/>
          </w:tcPr>
          <w:p w14:paraId="6B5C0BD5"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0509E7B3" w14:textId="77777777" w:rsidTr="008C0310">
        <w:tc>
          <w:tcPr>
            <w:tcW w:w="5503" w:type="dxa"/>
          </w:tcPr>
          <w:p w14:paraId="19444D41"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Training and supporting volunteers</w:t>
            </w:r>
          </w:p>
        </w:tc>
        <w:tc>
          <w:tcPr>
            <w:tcW w:w="1538" w:type="dxa"/>
          </w:tcPr>
          <w:p w14:paraId="6C548715" w14:textId="77777777" w:rsidR="00965253" w:rsidRPr="00281B80" w:rsidRDefault="0094415B" w:rsidP="00281B80">
            <w:pPr>
              <w:jc w:val="center"/>
              <w:rPr>
                <w:b/>
                <w:color w:val="1F497D" w:themeColor="text2"/>
                <w:sz w:val="24"/>
                <w:szCs w:val="24"/>
              </w:rPr>
            </w:pPr>
            <w:r>
              <w:rPr>
                <w:b/>
                <w:color w:val="1F497D" w:themeColor="text2"/>
                <w:sz w:val="24"/>
                <w:szCs w:val="24"/>
              </w:rPr>
              <w:t>D</w:t>
            </w:r>
          </w:p>
        </w:tc>
        <w:tc>
          <w:tcPr>
            <w:tcW w:w="2587" w:type="dxa"/>
          </w:tcPr>
          <w:p w14:paraId="01CF33FB"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1BA4128" w14:textId="77777777" w:rsidTr="008C0310">
        <w:tc>
          <w:tcPr>
            <w:tcW w:w="9628" w:type="dxa"/>
            <w:gridSpan w:val="3"/>
            <w:shd w:val="clear" w:color="auto" w:fill="DAEEF3" w:themeFill="accent5" w:themeFillTint="33"/>
          </w:tcPr>
          <w:p w14:paraId="680A6464" w14:textId="77777777" w:rsidR="0091221B" w:rsidRDefault="0091221B" w:rsidP="00044FB3">
            <w:pPr>
              <w:rPr>
                <w:b/>
                <w:color w:val="1F497D" w:themeColor="text2"/>
                <w:sz w:val="36"/>
                <w:szCs w:val="36"/>
              </w:rPr>
            </w:pPr>
            <w:r>
              <w:rPr>
                <w:b/>
                <w:color w:val="1F497D" w:themeColor="text2"/>
                <w:sz w:val="36"/>
                <w:szCs w:val="36"/>
              </w:rPr>
              <w:t>Skills/Competencies:</w:t>
            </w:r>
          </w:p>
        </w:tc>
      </w:tr>
      <w:tr w:rsidR="002B6C53" w14:paraId="523FFFFA" w14:textId="77777777" w:rsidTr="008C0310">
        <w:tc>
          <w:tcPr>
            <w:tcW w:w="5503" w:type="dxa"/>
          </w:tcPr>
          <w:p w14:paraId="1162A195" w14:textId="77777777" w:rsidR="002B6C53" w:rsidRDefault="002B6C53" w:rsidP="00044FB3">
            <w:pPr>
              <w:rPr>
                <w:rFonts w:ascii="Tahoma" w:hAnsi="Tahoma" w:cs="Tahoma"/>
                <w:color w:val="000000" w:themeColor="text1"/>
              </w:rPr>
            </w:pPr>
            <w:r>
              <w:rPr>
                <w:rFonts w:ascii="Tahoma" w:hAnsi="Tahoma" w:cs="Tahoma"/>
                <w:color w:val="000000" w:themeColor="text1"/>
              </w:rPr>
              <w:t>Good customer relation</w:t>
            </w:r>
            <w:r w:rsidR="001E06F3">
              <w:rPr>
                <w:rFonts w:ascii="Tahoma" w:hAnsi="Tahoma" w:cs="Tahoma"/>
                <w:color w:val="000000" w:themeColor="text1"/>
              </w:rPr>
              <w:t>ship</w:t>
            </w:r>
            <w:r>
              <w:rPr>
                <w:rFonts w:ascii="Tahoma" w:hAnsi="Tahoma" w:cs="Tahoma"/>
                <w:color w:val="000000" w:themeColor="text1"/>
              </w:rPr>
              <w:t xml:space="preserve"> skills</w:t>
            </w:r>
          </w:p>
        </w:tc>
        <w:tc>
          <w:tcPr>
            <w:tcW w:w="1538" w:type="dxa"/>
          </w:tcPr>
          <w:p w14:paraId="0FDD82F6" w14:textId="77777777" w:rsidR="002B6C53" w:rsidRDefault="002B6C53" w:rsidP="00281B80">
            <w:pPr>
              <w:jc w:val="center"/>
              <w:rPr>
                <w:b/>
                <w:color w:val="1F497D" w:themeColor="text2"/>
                <w:sz w:val="24"/>
                <w:szCs w:val="24"/>
              </w:rPr>
            </w:pPr>
            <w:r>
              <w:rPr>
                <w:b/>
                <w:color w:val="1F497D" w:themeColor="text2"/>
                <w:sz w:val="24"/>
                <w:szCs w:val="24"/>
              </w:rPr>
              <w:t>E</w:t>
            </w:r>
          </w:p>
        </w:tc>
        <w:tc>
          <w:tcPr>
            <w:tcW w:w="2587" w:type="dxa"/>
          </w:tcPr>
          <w:p w14:paraId="3FF5C2D3" w14:textId="77777777" w:rsidR="002B6C53" w:rsidRDefault="002B6C53" w:rsidP="00281B80">
            <w:pPr>
              <w:jc w:val="center"/>
              <w:rPr>
                <w:b/>
                <w:color w:val="1F497D" w:themeColor="text2"/>
                <w:sz w:val="24"/>
                <w:szCs w:val="24"/>
              </w:rPr>
            </w:pPr>
            <w:r>
              <w:rPr>
                <w:b/>
                <w:color w:val="1F497D" w:themeColor="text2"/>
                <w:sz w:val="24"/>
                <w:szCs w:val="24"/>
              </w:rPr>
              <w:t>I</w:t>
            </w:r>
          </w:p>
        </w:tc>
      </w:tr>
      <w:tr w:rsidR="00965253" w14:paraId="08F447DC" w14:textId="77777777" w:rsidTr="008C0310">
        <w:tc>
          <w:tcPr>
            <w:tcW w:w="5503" w:type="dxa"/>
          </w:tcPr>
          <w:p w14:paraId="7C4C062A"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Ability to follow policy and procedure</w:t>
            </w:r>
          </w:p>
        </w:tc>
        <w:tc>
          <w:tcPr>
            <w:tcW w:w="1538" w:type="dxa"/>
          </w:tcPr>
          <w:p w14:paraId="0B956C20"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7E61CCA1" w14:textId="77777777" w:rsidR="00965253" w:rsidRPr="00281B80" w:rsidRDefault="006649B3" w:rsidP="00281B80">
            <w:pPr>
              <w:jc w:val="center"/>
              <w:rPr>
                <w:b/>
                <w:color w:val="1F497D" w:themeColor="text2"/>
                <w:sz w:val="24"/>
                <w:szCs w:val="24"/>
              </w:rPr>
            </w:pPr>
            <w:r>
              <w:rPr>
                <w:b/>
                <w:color w:val="1F497D" w:themeColor="text2"/>
                <w:sz w:val="24"/>
                <w:szCs w:val="24"/>
              </w:rPr>
              <w:t>A</w:t>
            </w:r>
          </w:p>
        </w:tc>
      </w:tr>
      <w:tr w:rsidR="0094415B" w14:paraId="16626C2F" w14:textId="77777777" w:rsidTr="008C0310">
        <w:tc>
          <w:tcPr>
            <w:tcW w:w="5503" w:type="dxa"/>
          </w:tcPr>
          <w:p w14:paraId="1E7570B5" w14:textId="77777777" w:rsidR="0094415B" w:rsidRDefault="002B6C53" w:rsidP="008A6B7C">
            <w:pPr>
              <w:rPr>
                <w:rFonts w:ascii="Tahoma" w:hAnsi="Tahoma" w:cs="Tahoma"/>
                <w:color w:val="000000" w:themeColor="text1"/>
              </w:rPr>
            </w:pPr>
            <w:r>
              <w:rPr>
                <w:rFonts w:ascii="Tahoma" w:hAnsi="Tahoma" w:cs="Tahoma"/>
                <w:color w:val="000000" w:themeColor="text1"/>
              </w:rPr>
              <w:t>Competent i</w:t>
            </w:r>
            <w:r w:rsidR="0094415B">
              <w:rPr>
                <w:rFonts w:ascii="Tahoma" w:hAnsi="Tahoma" w:cs="Tahoma"/>
                <w:color w:val="000000" w:themeColor="text1"/>
              </w:rPr>
              <w:t xml:space="preserve">n Microsoft Office: word, Excel </w:t>
            </w:r>
          </w:p>
        </w:tc>
        <w:tc>
          <w:tcPr>
            <w:tcW w:w="1538" w:type="dxa"/>
          </w:tcPr>
          <w:p w14:paraId="1A71828F" w14:textId="77777777" w:rsidR="0094415B" w:rsidRDefault="008C0310" w:rsidP="00281B80">
            <w:pPr>
              <w:jc w:val="center"/>
              <w:rPr>
                <w:b/>
                <w:color w:val="1F497D" w:themeColor="text2"/>
                <w:sz w:val="24"/>
                <w:szCs w:val="24"/>
              </w:rPr>
            </w:pPr>
            <w:r>
              <w:rPr>
                <w:b/>
                <w:color w:val="1F497D" w:themeColor="text2"/>
                <w:sz w:val="24"/>
                <w:szCs w:val="24"/>
              </w:rPr>
              <w:t>D</w:t>
            </w:r>
          </w:p>
        </w:tc>
        <w:tc>
          <w:tcPr>
            <w:tcW w:w="2587" w:type="dxa"/>
          </w:tcPr>
          <w:p w14:paraId="0FAA6146" w14:textId="77777777" w:rsidR="0094415B" w:rsidRDefault="0094415B" w:rsidP="00281B80">
            <w:pPr>
              <w:jc w:val="center"/>
              <w:rPr>
                <w:b/>
                <w:color w:val="1F497D" w:themeColor="text2"/>
                <w:sz w:val="24"/>
                <w:szCs w:val="24"/>
              </w:rPr>
            </w:pPr>
            <w:r>
              <w:rPr>
                <w:b/>
                <w:color w:val="1F497D" w:themeColor="text2"/>
                <w:sz w:val="24"/>
                <w:szCs w:val="24"/>
              </w:rPr>
              <w:t>A</w:t>
            </w:r>
          </w:p>
        </w:tc>
      </w:tr>
      <w:tr w:rsidR="00965253" w14:paraId="5975079E" w14:textId="77777777" w:rsidTr="008C0310">
        <w:tc>
          <w:tcPr>
            <w:tcW w:w="5503" w:type="dxa"/>
          </w:tcPr>
          <w:p w14:paraId="58DD11ED" w14:textId="77777777" w:rsidR="00965253" w:rsidRPr="00281B80" w:rsidRDefault="004E298C" w:rsidP="008A6B7C">
            <w:pPr>
              <w:rPr>
                <w:rFonts w:ascii="Tahoma" w:hAnsi="Tahoma" w:cs="Tahoma"/>
                <w:color w:val="000000" w:themeColor="text1"/>
              </w:rPr>
            </w:pPr>
            <w:r>
              <w:rPr>
                <w:rFonts w:ascii="Tahoma" w:hAnsi="Tahoma" w:cs="Tahoma"/>
                <w:color w:val="000000" w:themeColor="text1"/>
              </w:rPr>
              <w:t>Attention to detail</w:t>
            </w:r>
          </w:p>
        </w:tc>
        <w:tc>
          <w:tcPr>
            <w:tcW w:w="1538" w:type="dxa"/>
          </w:tcPr>
          <w:p w14:paraId="34059C8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56536C77"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65253" w14:paraId="2C02BDB9" w14:textId="77777777" w:rsidTr="008C0310">
        <w:tc>
          <w:tcPr>
            <w:tcW w:w="5503" w:type="dxa"/>
          </w:tcPr>
          <w:p w14:paraId="79B211EF"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Self-motivated and ability to use own initiative</w:t>
            </w:r>
          </w:p>
        </w:tc>
        <w:tc>
          <w:tcPr>
            <w:tcW w:w="1538" w:type="dxa"/>
          </w:tcPr>
          <w:p w14:paraId="3F67005A"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D85405A"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1E06F3" w14:paraId="17D3004E" w14:textId="77777777" w:rsidTr="008C0310">
        <w:tc>
          <w:tcPr>
            <w:tcW w:w="5503" w:type="dxa"/>
          </w:tcPr>
          <w:p w14:paraId="003533F5"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Resilience</w:t>
            </w:r>
          </w:p>
        </w:tc>
        <w:tc>
          <w:tcPr>
            <w:tcW w:w="1538" w:type="dxa"/>
          </w:tcPr>
          <w:p w14:paraId="1416F800"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5034E21B" w14:textId="77777777" w:rsidR="001E06F3" w:rsidRPr="00281B80" w:rsidRDefault="001E06F3" w:rsidP="00D6122B">
            <w:pPr>
              <w:jc w:val="center"/>
              <w:rPr>
                <w:b/>
                <w:color w:val="1F497D" w:themeColor="text2"/>
                <w:sz w:val="24"/>
                <w:szCs w:val="24"/>
              </w:rPr>
            </w:pPr>
            <w:r>
              <w:rPr>
                <w:b/>
                <w:color w:val="1F497D" w:themeColor="text2"/>
                <w:sz w:val="24"/>
                <w:szCs w:val="24"/>
              </w:rPr>
              <w:t>I</w:t>
            </w:r>
          </w:p>
        </w:tc>
      </w:tr>
      <w:tr w:rsidR="001E06F3" w14:paraId="6B053FC0" w14:textId="77777777" w:rsidTr="008C0310">
        <w:tc>
          <w:tcPr>
            <w:tcW w:w="5503" w:type="dxa"/>
          </w:tcPr>
          <w:p w14:paraId="14BF7BDE"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Flexible approach to working</w:t>
            </w:r>
          </w:p>
        </w:tc>
        <w:tc>
          <w:tcPr>
            <w:tcW w:w="1538" w:type="dxa"/>
          </w:tcPr>
          <w:p w14:paraId="10FFAAB9"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3B454217" w14:textId="77777777" w:rsidR="001E06F3" w:rsidRPr="00281B80" w:rsidRDefault="001E06F3" w:rsidP="00D6122B">
            <w:pPr>
              <w:jc w:val="center"/>
              <w:rPr>
                <w:b/>
                <w:color w:val="1F497D" w:themeColor="text2"/>
                <w:sz w:val="24"/>
                <w:szCs w:val="24"/>
              </w:rPr>
            </w:pPr>
            <w:r>
              <w:rPr>
                <w:b/>
                <w:color w:val="1F497D" w:themeColor="text2"/>
                <w:sz w:val="24"/>
                <w:szCs w:val="24"/>
              </w:rPr>
              <w:t>A &amp; I</w:t>
            </w:r>
          </w:p>
        </w:tc>
      </w:tr>
      <w:tr w:rsidR="0091221B" w14:paraId="0F72018A" w14:textId="77777777" w:rsidTr="008C0310">
        <w:tc>
          <w:tcPr>
            <w:tcW w:w="9628" w:type="dxa"/>
            <w:gridSpan w:val="3"/>
            <w:shd w:val="clear" w:color="auto" w:fill="DAEEF3" w:themeFill="accent5" w:themeFillTint="33"/>
          </w:tcPr>
          <w:p w14:paraId="436B88F5" w14:textId="77777777" w:rsidR="0091221B" w:rsidRDefault="0091221B" w:rsidP="00044FB3">
            <w:pPr>
              <w:rPr>
                <w:b/>
                <w:color w:val="1F497D" w:themeColor="text2"/>
                <w:sz w:val="36"/>
                <w:szCs w:val="36"/>
              </w:rPr>
            </w:pPr>
            <w:r>
              <w:rPr>
                <w:b/>
                <w:color w:val="1F497D" w:themeColor="text2"/>
                <w:sz w:val="36"/>
                <w:szCs w:val="36"/>
              </w:rPr>
              <w:t>Personal Qualities/Behaviours:</w:t>
            </w:r>
          </w:p>
        </w:tc>
      </w:tr>
      <w:tr w:rsidR="00965253" w14:paraId="5F60F5D8" w14:textId="77777777" w:rsidTr="008C0310">
        <w:tc>
          <w:tcPr>
            <w:tcW w:w="5503" w:type="dxa"/>
          </w:tcPr>
          <w:p w14:paraId="23B1B924"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Confidence in giving advice and information</w:t>
            </w:r>
          </w:p>
        </w:tc>
        <w:tc>
          <w:tcPr>
            <w:tcW w:w="1538" w:type="dxa"/>
          </w:tcPr>
          <w:p w14:paraId="741861C8"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66C2F56" w14:textId="77777777" w:rsidR="00965253" w:rsidRPr="00281B80" w:rsidRDefault="006649B3" w:rsidP="00281B80">
            <w:pPr>
              <w:jc w:val="center"/>
              <w:rPr>
                <w:b/>
                <w:color w:val="1F497D" w:themeColor="text2"/>
                <w:sz w:val="24"/>
                <w:szCs w:val="24"/>
              </w:rPr>
            </w:pPr>
            <w:r>
              <w:rPr>
                <w:b/>
                <w:color w:val="1F497D" w:themeColor="text2"/>
                <w:sz w:val="24"/>
                <w:szCs w:val="24"/>
              </w:rPr>
              <w:t>I</w:t>
            </w:r>
          </w:p>
        </w:tc>
      </w:tr>
      <w:tr w:rsidR="00965253" w14:paraId="03DEA4D2" w14:textId="77777777" w:rsidTr="008C0310">
        <w:tc>
          <w:tcPr>
            <w:tcW w:w="5503" w:type="dxa"/>
          </w:tcPr>
          <w:p w14:paraId="25C4461F" w14:textId="77777777" w:rsidR="00965253" w:rsidRPr="00281B80" w:rsidRDefault="004A77A6" w:rsidP="00044FB3">
            <w:pPr>
              <w:rPr>
                <w:rFonts w:ascii="Tahoma" w:hAnsi="Tahoma" w:cs="Tahoma"/>
                <w:color w:val="000000" w:themeColor="text1"/>
              </w:rPr>
            </w:pPr>
            <w:r>
              <w:rPr>
                <w:rFonts w:ascii="Tahoma" w:hAnsi="Tahoma" w:cs="Tahoma"/>
                <w:color w:val="000000" w:themeColor="text1"/>
              </w:rPr>
              <w:t>Excellent communication skills both oral and written</w:t>
            </w:r>
          </w:p>
        </w:tc>
        <w:tc>
          <w:tcPr>
            <w:tcW w:w="1538" w:type="dxa"/>
          </w:tcPr>
          <w:p w14:paraId="75C2E741" w14:textId="77777777" w:rsidR="00965253" w:rsidRPr="00281B80" w:rsidRDefault="004A77A6" w:rsidP="00281B80">
            <w:pPr>
              <w:jc w:val="center"/>
              <w:rPr>
                <w:b/>
                <w:color w:val="1F497D" w:themeColor="text2"/>
                <w:sz w:val="24"/>
                <w:szCs w:val="24"/>
              </w:rPr>
            </w:pPr>
            <w:r>
              <w:rPr>
                <w:b/>
                <w:color w:val="1F497D" w:themeColor="text2"/>
                <w:sz w:val="24"/>
                <w:szCs w:val="24"/>
              </w:rPr>
              <w:t>E</w:t>
            </w:r>
          </w:p>
        </w:tc>
        <w:tc>
          <w:tcPr>
            <w:tcW w:w="2587" w:type="dxa"/>
          </w:tcPr>
          <w:p w14:paraId="512E9A34" w14:textId="77777777" w:rsidR="00965253" w:rsidRPr="00281B80" w:rsidRDefault="004A77A6" w:rsidP="00281B80">
            <w:pPr>
              <w:jc w:val="center"/>
              <w:rPr>
                <w:b/>
                <w:color w:val="1F497D" w:themeColor="text2"/>
                <w:sz w:val="24"/>
                <w:szCs w:val="24"/>
              </w:rPr>
            </w:pPr>
            <w:r>
              <w:rPr>
                <w:b/>
                <w:color w:val="1F497D" w:themeColor="text2"/>
                <w:sz w:val="24"/>
                <w:szCs w:val="24"/>
              </w:rPr>
              <w:t>I</w:t>
            </w:r>
          </w:p>
        </w:tc>
      </w:tr>
      <w:tr w:rsidR="00965253" w14:paraId="72B0C3BC" w14:textId="77777777" w:rsidTr="008C0310">
        <w:tc>
          <w:tcPr>
            <w:tcW w:w="5503" w:type="dxa"/>
          </w:tcPr>
          <w:p w14:paraId="0F65BD4C" w14:textId="77777777" w:rsidR="00965253" w:rsidRPr="00281B80" w:rsidRDefault="0094415B" w:rsidP="0094415B">
            <w:pPr>
              <w:rPr>
                <w:rFonts w:ascii="Tahoma" w:hAnsi="Tahoma" w:cs="Tahoma"/>
                <w:color w:val="000000" w:themeColor="text1"/>
              </w:rPr>
            </w:pPr>
            <w:r>
              <w:rPr>
                <w:rFonts w:ascii="Tahoma" w:hAnsi="Tahoma" w:cs="Tahoma"/>
                <w:color w:val="000000" w:themeColor="text1"/>
              </w:rPr>
              <w:t>Remain calm under pressure</w:t>
            </w:r>
          </w:p>
        </w:tc>
        <w:tc>
          <w:tcPr>
            <w:tcW w:w="1538" w:type="dxa"/>
          </w:tcPr>
          <w:p w14:paraId="4D1BB824"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3B742B60"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78FE04CD" w14:textId="77777777" w:rsidTr="008C0310">
        <w:tc>
          <w:tcPr>
            <w:tcW w:w="5503" w:type="dxa"/>
          </w:tcPr>
          <w:p w14:paraId="0251F68A"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Respond positively to change</w:t>
            </w:r>
          </w:p>
        </w:tc>
        <w:tc>
          <w:tcPr>
            <w:tcW w:w="1538" w:type="dxa"/>
          </w:tcPr>
          <w:p w14:paraId="1D6BCDB3"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4BBEFD08"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D72A6EF" w14:textId="77777777" w:rsidTr="008C0310">
        <w:tc>
          <w:tcPr>
            <w:tcW w:w="9628" w:type="dxa"/>
            <w:gridSpan w:val="3"/>
            <w:shd w:val="clear" w:color="auto" w:fill="DAEEF3" w:themeFill="accent5" w:themeFillTint="33"/>
          </w:tcPr>
          <w:p w14:paraId="440B3810" w14:textId="77777777" w:rsidR="0091221B" w:rsidRDefault="0091221B" w:rsidP="00044FB3">
            <w:pPr>
              <w:rPr>
                <w:b/>
                <w:color w:val="1F497D" w:themeColor="text2"/>
                <w:sz w:val="36"/>
                <w:szCs w:val="36"/>
              </w:rPr>
            </w:pPr>
            <w:r>
              <w:rPr>
                <w:b/>
                <w:color w:val="1F497D" w:themeColor="text2"/>
                <w:sz w:val="36"/>
                <w:szCs w:val="36"/>
              </w:rPr>
              <w:t>Other:</w:t>
            </w:r>
          </w:p>
        </w:tc>
      </w:tr>
      <w:tr w:rsidR="004760BB" w14:paraId="3AFEC218" w14:textId="77777777" w:rsidTr="008C0310">
        <w:tc>
          <w:tcPr>
            <w:tcW w:w="5503" w:type="dxa"/>
          </w:tcPr>
          <w:p w14:paraId="327B18F5" w14:textId="77777777" w:rsidR="004760BB" w:rsidRDefault="004760BB" w:rsidP="00044FB3">
            <w:pPr>
              <w:rPr>
                <w:rFonts w:ascii="Tahoma" w:hAnsi="Tahoma" w:cs="Tahoma"/>
                <w:color w:val="000000" w:themeColor="text1"/>
              </w:rPr>
            </w:pPr>
            <w:r>
              <w:rPr>
                <w:rFonts w:ascii="Tahoma" w:hAnsi="Tahoma" w:cs="Tahoma"/>
                <w:color w:val="000000" w:themeColor="text1"/>
              </w:rPr>
              <w:t>Full Clean Driving Licence</w:t>
            </w:r>
          </w:p>
        </w:tc>
        <w:tc>
          <w:tcPr>
            <w:tcW w:w="1538" w:type="dxa"/>
          </w:tcPr>
          <w:p w14:paraId="37794BD7" w14:textId="77777777" w:rsidR="004760BB" w:rsidRDefault="006504BF" w:rsidP="00281B80">
            <w:pPr>
              <w:jc w:val="center"/>
              <w:rPr>
                <w:b/>
                <w:color w:val="1F497D" w:themeColor="text2"/>
                <w:sz w:val="24"/>
                <w:szCs w:val="24"/>
              </w:rPr>
            </w:pPr>
            <w:r>
              <w:rPr>
                <w:b/>
                <w:color w:val="1F497D" w:themeColor="text2"/>
                <w:sz w:val="24"/>
                <w:szCs w:val="24"/>
              </w:rPr>
              <w:t>D</w:t>
            </w:r>
          </w:p>
        </w:tc>
        <w:tc>
          <w:tcPr>
            <w:tcW w:w="2587" w:type="dxa"/>
          </w:tcPr>
          <w:p w14:paraId="435F52F8" w14:textId="77777777" w:rsidR="004760BB" w:rsidRDefault="004760BB" w:rsidP="00281B80">
            <w:pPr>
              <w:jc w:val="center"/>
              <w:rPr>
                <w:b/>
                <w:color w:val="1F497D" w:themeColor="text2"/>
                <w:sz w:val="24"/>
                <w:szCs w:val="24"/>
              </w:rPr>
            </w:pPr>
            <w:r>
              <w:rPr>
                <w:b/>
                <w:color w:val="1F497D" w:themeColor="text2"/>
                <w:sz w:val="24"/>
                <w:szCs w:val="24"/>
              </w:rPr>
              <w:t xml:space="preserve">A </w:t>
            </w:r>
            <w:r w:rsidR="004E45D1">
              <w:rPr>
                <w:b/>
                <w:color w:val="1F497D" w:themeColor="text2"/>
                <w:sz w:val="24"/>
                <w:szCs w:val="24"/>
              </w:rPr>
              <w:t>&amp; D</w:t>
            </w:r>
          </w:p>
        </w:tc>
      </w:tr>
    </w:tbl>
    <w:p w14:paraId="5A68EFEE" w14:textId="77777777" w:rsidR="0091221B" w:rsidRPr="0091221B" w:rsidRDefault="0091221B" w:rsidP="00751C26">
      <w:pPr>
        <w:rPr>
          <w:b/>
          <w:color w:val="1F497D" w:themeColor="text2"/>
          <w:sz w:val="36"/>
          <w:szCs w:val="36"/>
        </w:rPr>
      </w:pPr>
    </w:p>
    <w:sectPr w:rsidR="0091221B" w:rsidRPr="0091221B"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7722" w14:textId="77777777" w:rsidR="0016345C" w:rsidRDefault="0016345C" w:rsidP="00965253">
      <w:pPr>
        <w:spacing w:after="0" w:line="240" w:lineRule="auto"/>
      </w:pPr>
      <w:r>
        <w:separator/>
      </w:r>
    </w:p>
  </w:endnote>
  <w:endnote w:type="continuationSeparator" w:id="0">
    <w:p w14:paraId="26E8443B" w14:textId="77777777" w:rsidR="0016345C" w:rsidRDefault="0016345C"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A0A2" w14:textId="63206D4B" w:rsidR="00965253" w:rsidRPr="00751C26" w:rsidRDefault="00265E62" w:rsidP="00265E62">
    <w:pPr>
      <w:pStyle w:val="Footer"/>
      <w:tabs>
        <w:tab w:val="clear" w:pos="4513"/>
        <w:tab w:val="left" w:pos="0"/>
        <w:tab w:val="center" w:pos="284"/>
        <w:tab w:val="right" w:pos="9638"/>
      </w:tabs>
      <w:rPr>
        <w:b/>
        <w:color w:val="4F81BD" w:themeColor="accent1"/>
        <w:sz w:val="24"/>
        <w:szCs w:val="24"/>
      </w:rPr>
    </w:pPr>
    <w:r>
      <w:rPr>
        <w:b/>
        <w:color w:val="4F81BD" w:themeColor="accent1"/>
        <w:sz w:val="24"/>
        <w:szCs w:val="24"/>
      </w:rPr>
      <w:tab/>
      <w:t xml:space="preserve">Reviewed March 2025                                                            </w:t>
    </w:r>
    <w:r w:rsidR="00965253" w:rsidRPr="00965253">
      <w:rPr>
        <w:b/>
        <w:color w:val="4F81BD" w:themeColor="accent1"/>
        <w:sz w:val="24"/>
        <w:szCs w:val="24"/>
      </w:rPr>
      <w:t>We can tu</w:t>
    </w:r>
    <w:r w:rsidR="00751C26">
      <w:rPr>
        <w:b/>
        <w:color w:val="4F81BD" w:themeColor="accent1"/>
        <w:sz w:val="24"/>
        <w:szCs w:val="24"/>
      </w:rPr>
      <w:t>rn your career plans into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6F9C" w14:textId="77777777" w:rsidR="0016345C" w:rsidRDefault="0016345C" w:rsidP="00965253">
      <w:pPr>
        <w:spacing w:after="0" w:line="240" w:lineRule="auto"/>
      </w:pPr>
      <w:r>
        <w:separator/>
      </w:r>
    </w:p>
  </w:footnote>
  <w:footnote w:type="continuationSeparator" w:id="0">
    <w:p w14:paraId="65FAFE3C" w14:textId="77777777" w:rsidR="0016345C" w:rsidRDefault="0016345C"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11211"/>
    <w:multiLevelType w:val="hybridMultilevel"/>
    <w:tmpl w:val="8D0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2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2283"/>
    <w:rsid w:val="00044FB3"/>
    <w:rsid w:val="000C0113"/>
    <w:rsid w:val="000D0715"/>
    <w:rsid w:val="00141744"/>
    <w:rsid w:val="001468F0"/>
    <w:rsid w:val="00151429"/>
    <w:rsid w:val="0016345C"/>
    <w:rsid w:val="001B7059"/>
    <w:rsid w:val="001B73D5"/>
    <w:rsid w:val="001E06F3"/>
    <w:rsid w:val="001F5359"/>
    <w:rsid w:val="00213413"/>
    <w:rsid w:val="00246C75"/>
    <w:rsid w:val="00265E62"/>
    <w:rsid w:val="00281B80"/>
    <w:rsid w:val="002870F2"/>
    <w:rsid w:val="002B6C53"/>
    <w:rsid w:val="002D30DF"/>
    <w:rsid w:val="003815B4"/>
    <w:rsid w:val="00385756"/>
    <w:rsid w:val="003C64AF"/>
    <w:rsid w:val="003C699E"/>
    <w:rsid w:val="0040112A"/>
    <w:rsid w:val="00433DC9"/>
    <w:rsid w:val="004760BB"/>
    <w:rsid w:val="00485F3B"/>
    <w:rsid w:val="004A77A6"/>
    <w:rsid w:val="004E298C"/>
    <w:rsid w:val="004E45D1"/>
    <w:rsid w:val="00515EB4"/>
    <w:rsid w:val="005268B2"/>
    <w:rsid w:val="00544DB7"/>
    <w:rsid w:val="00575693"/>
    <w:rsid w:val="00597992"/>
    <w:rsid w:val="005E5AF2"/>
    <w:rsid w:val="006478E3"/>
    <w:rsid w:val="006504BF"/>
    <w:rsid w:val="006649B3"/>
    <w:rsid w:val="00676C5B"/>
    <w:rsid w:val="00693292"/>
    <w:rsid w:val="006B47BA"/>
    <w:rsid w:val="00751C26"/>
    <w:rsid w:val="007B0551"/>
    <w:rsid w:val="008569AF"/>
    <w:rsid w:val="00856F09"/>
    <w:rsid w:val="008743E3"/>
    <w:rsid w:val="00894C4E"/>
    <w:rsid w:val="008A6B7C"/>
    <w:rsid w:val="008C0310"/>
    <w:rsid w:val="0091221B"/>
    <w:rsid w:val="00931CD5"/>
    <w:rsid w:val="00934916"/>
    <w:rsid w:val="0094415B"/>
    <w:rsid w:val="00946680"/>
    <w:rsid w:val="00954A69"/>
    <w:rsid w:val="00965253"/>
    <w:rsid w:val="009A5EC4"/>
    <w:rsid w:val="009A5F58"/>
    <w:rsid w:val="009E5995"/>
    <w:rsid w:val="00AC7292"/>
    <w:rsid w:val="00B349E4"/>
    <w:rsid w:val="00BE2901"/>
    <w:rsid w:val="00BF1FE3"/>
    <w:rsid w:val="00C65AC8"/>
    <w:rsid w:val="00D95C55"/>
    <w:rsid w:val="00DB48B1"/>
    <w:rsid w:val="00DC02E4"/>
    <w:rsid w:val="00DC3FED"/>
    <w:rsid w:val="00DE4368"/>
    <w:rsid w:val="00E5387D"/>
    <w:rsid w:val="00EC7826"/>
    <w:rsid w:val="00ED2A7F"/>
    <w:rsid w:val="00EF2111"/>
    <w:rsid w:val="00F0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CEB47E"/>
  <w15:docId w15:val="{1D1C03D0-6DC3-4C1D-8F50-2F3618B8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ED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Phillips, Niomi</cp:lastModifiedBy>
  <cp:revision>8</cp:revision>
  <cp:lastPrinted>2018-06-19T09:06:00Z</cp:lastPrinted>
  <dcterms:created xsi:type="dcterms:W3CDTF">2024-05-29T09:27:00Z</dcterms:created>
  <dcterms:modified xsi:type="dcterms:W3CDTF">2025-03-11T12:33:00Z</dcterms:modified>
</cp:coreProperties>
</file>